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3E17F" w14:textId="3E53151F" w:rsidR="00FE067E" w:rsidRPr="0063305A" w:rsidRDefault="00C066C3" w:rsidP="00B45F6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145E2E31" wp14:editId="704F068F">
                <wp:simplePos x="0" y="0"/>
                <wp:positionH relativeFrom="column">
                  <wp:posOffset>6007100</wp:posOffset>
                </wp:positionH>
                <wp:positionV relativeFrom="paragraph">
                  <wp:posOffset>2260600</wp:posOffset>
                </wp:positionV>
                <wp:extent cx="635000" cy="476250"/>
                <wp:effectExtent l="0" t="0" r="12700" b="19050"/>
                <wp:wrapNone/>
                <wp:docPr id="20203170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E78032A" w14:textId="15926AED" w:rsidR="00C066C3" w:rsidRPr="00C066C3" w:rsidRDefault="00C066C3" w:rsidP="00C066C3">
                            <w:pPr>
                              <w:spacing w:line="240" w:lineRule="auto"/>
                              <w:jc w:val="center"/>
                              <w:rPr>
                                <w:rFonts w:cs="Arial"/>
                                <w:b/>
                              </w:rPr>
                            </w:pPr>
                            <w:r w:rsidRPr="00C066C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5E2E3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E78032A" w14:textId="15926AED" w:rsidR="00C066C3" w:rsidRPr="00C066C3" w:rsidRDefault="00C066C3" w:rsidP="00C066C3">
                      <w:pPr>
                        <w:spacing w:line="240" w:lineRule="auto"/>
                        <w:jc w:val="center"/>
                        <w:rPr>
                          <w:rFonts w:cs="Arial"/>
                          <w:b/>
                        </w:rPr>
                      </w:pPr>
                      <w:r w:rsidRPr="00C066C3">
                        <w:rPr>
                          <w:rFonts w:cs="Arial"/>
                          <w:b/>
                        </w:rPr>
                        <w:t>FISCAL NOTE</w:t>
                      </w:r>
                    </w:p>
                  </w:txbxContent>
                </v:textbox>
              </v:shape>
            </w:pict>
          </mc:Fallback>
        </mc:AlternateContent>
      </w:r>
      <w:r w:rsidR="00CD36CF" w:rsidRPr="0063305A">
        <w:rPr>
          <w:color w:val="auto"/>
        </w:rPr>
        <w:t>WEST virginia legislature</w:t>
      </w:r>
    </w:p>
    <w:p w14:paraId="069EB42F" w14:textId="11544334" w:rsidR="00CD36CF" w:rsidRPr="0063305A" w:rsidRDefault="00CD36CF" w:rsidP="00B45F6B">
      <w:pPr>
        <w:pStyle w:val="TitlePageSession"/>
        <w:rPr>
          <w:color w:val="auto"/>
        </w:rPr>
      </w:pPr>
      <w:r w:rsidRPr="0063305A">
        <w:rPr>
          <w:color w:val="auto"/>
        </w:rPr>
        <w:t>20</w:t>
      </w:r>
      <w:r w:rsidR="00D3004B" w:rsidRPr="0063305A">
        <w:rPr>
          <w:color w:val="auto"/>
        </w:rPr>
        <w:t>2</w:t>
      </w:r>
      <w:r w:rsidR="00AD4C2B">
        <w:rPr>
          <w:color w:val="auto"/>
        </w:rPr>
        <w:t>6</w:t>
      </w:r>
      <w:r w:rsidRPr="0063305A">
        <w:rPr>
          <w:color w:val="auto"/>
        </w:rPr>
        <w:t xml:space="preserve"> regular session</w:t>
      </w:r>
    </w:p>
    <w:p w14:paraId="117329E5" w14:textId="77777777" w:rsidR="00CD36CF" w:rsidRPr="0063305A" w:rsidRDefault="00287CB6" w:rsidP="00B45F6B">
      <w:pPr>
        <w:pStyle w:val="TitlePageBillPrefix"/>
        <w:rPr>
          <w:color w:val="auto"/>
        </w:rPr>
      </w:pPr>
      <w:sdt>
        <w:sdtPr>
          <w:rPr>
            <w:color w:val="auto"/>
          </w:rPr>
          <w:tag w:val="IntroDate"/>
          <w:id w:val="-1236936958"/>
          <w:placeholder>
            <w:docPart w:val="9091EE48C3BC44BA8742639629801C84"/>
          </w:placeholder>
          <w:text/>
        </w:sdtPr>
        <w:sdtEndPr/>
        <w:sdtContent>
          <w:r w:rsidR="00AE48A0" w:rsidRPr="0063305A">
            <w:rPr>
              <w:color w:val="auto"/>
            </w:rPr>
            <w:t>Introduced</w:t>
          </w:r>
        </w:sdtContent>
      </w:sdt>
    </w:p>
    <w:p w14:paraId="0A1B0039" w14:textId="7FE82F5F" w:rsidR="00CD36CF" w:rsidRPr="0063305A" w:rsidRDefault="00287CB6" w:rsidP="00B45F6B">
      <w:pPr>
        <w:pStyle w:val="BillNumber"/>
        <w:rPr>
          <w:color w:val="auto"/>
        </w:rPr>
      </w:pPr>
      <w:sdt>
        <w:sdtPr>
          <w:rPr>
            <w:color w:val="auto"/>
          </w:rPr>
          <w:tag w:val="Chamber"/>
          <w:id w:val="893011969"/>
          <w:lock w:val="sdtLocked"/>
          <w:placeholder>
            <w:docPart w:val="0537B8A2FE3E4BF8817010AE87F6998F"/>
          </w:placeholder>
          <w:dropDownList>
            <w:listItem w:displayText="House" w:value="House"/>
            <w:listItem w:displayText="Senate" w:value="Senate"/>
          </w:dropDownList>
        </w:sdtPr>
        <w:sdtEndPr/>
        <w:sdtContent>
          <w:r w:rsidR="00C33434" w:rsidRPr="0063305A">
            <w:rPr>
              <w:color w:val="auto"/>
            </w:rPr>
            <w:t>House</w:t>
          </w:r>
        </w:sdtContent>
      </w:sdt>
      <w:r w:rsidR="00303684" w:rsidRPr="0063305A">
        <w:rPr>
          <w:color w:val="auto"/>
        </w:rPr>
        <w:t xml:space="preserve"> </w:t>
      </w:r>
      <w:r w:rsidR="00D92700" w:rsidRPr="0063305A">
        <w:rPr>
          <w:color w:val="auto"/>
        </w:rPr>
        <w:t>Joint Resolution</w:t>
      </w:r>
      <w:r w:rsidR="00CD36CF" w:rsidRPr="0063305A">
        <w:rPr>
          <w:color w:val="auto"/>
        </w:rPr>
        <w:t xml:space="preserve"> </w:t>
      </w:r>
      <w:sdt>
        <w:sdtPr>
          <w:rPr>
            <w:color w:val="auto"/>
          </w:rPr>
          <w:tag w:val="BNum"/>
          <w:id w:val="1645317809"/>
          <w:lock w:val="sdtLocked"/>
          <w:placeholder>
            <w:docPart w:val="81F8A68ABE204706B57DCE64492260DE"/>
          </w:placeholder>
          <w:text/>
        </w:sdtPr>
        <w:sdtEndPr/>
        <w:sdtContent>
          <w:r>
            <w:rPr>
              <w:color w:val="auto"/>
            </w:rPr>
            <w:t>18</w:t>
          </w:r>
        </w:sdtContent>
      </w:sdt>
    </w:p>
    <w:p w14:paraId="48E44FDE" w14:textId="122C2AAF" w:rsidR="00CD36CF" w:rsidRPr="0063305A" w:rsidRDefault="00CD36CF" w:rsidP="00B45F6B">
      <w:pPr>
        <w:pStyle w:val="Sponsors"/>
        <w:rPr>
          <w:color w:val="auto"/>
        </w:rPr>
      </w:pPr>
      <w:r w:rsidRPr="0063305A">
        <w:rPr>
          <w:color w:val="auto"/>
        </w:rPr>
        <w:t xml:space="preserve">By </w:t>
      </w:r>
      <w:sdt>
        <w:sdtPr>
          <w:rPr>
            <w:color w:val="auto"/>
          </w:rPr>
          <w:tag w:val="Sponsors"/>
          <w:id w:val="1589585889"/>
          <w:placeholder>
            <w:docPart w:val="CC225F36A64F422FA87A5AC34C4D9D63"/>
          </w:placeholder>
          <w:text w:multiLine="1"/>
        </w:sdtPr>
        <w:sdtEndPr/>
        <w:sdtContent>
          <w:r w:rsidR="006918E4" w:rsidRPr="0063305A">
            <w:rPr>
              <w:color w:val="auto"/>
            </w:rPr>
            <w:t>Delegate</w:t>
          </w:r>
          <w:r w:rsidR="005A6E9C">
            <w:rPr>
              <w:color w:val="auto"/>
            </w:rPr>
            <w:t>s</w:t>
          </w:r>
          <w:r w:rsidR="00297E99" w:rsidRPr="0063305A">
            <w:rPr>
              <w:color w:val="auto"/>
            </w:rPr>
            <w:t xml:space="preserve"> Heckert</w:t>
          </w:r>
          <w:r w:rsidR="005A6E9C">
            <w:rPr>
              <w:color w:val="auto"/>
            </w:rPr>
            <w:t>, Hillenbrand, and Foggin</w:t>
          </w:r>
        </w:sdtContent>
      </w:sdt>
    </w:p>
    <w:p w14:paraId="7BE700E0" w14:textId="6C8F4552" w:rsidR="00666BCB" w:rsidRPr="0063305A" w:rsidRDefault="00666BCB" w:rsidP="00666BCB">
      <w:pPr>
        <w:pStyle w:val="References"/>
        <w:rPr>
          <w:color w:val="auto"/>
        </w:rPr>
      </w:pPr>
      <w:r w:rsidRPr="0063305A">
        <w:rPr>
          <w:color w:val="auto"/>
        </w:rPr>
        <w:t>[Introduced</w:t>
      </w:r>
      <w:r w:rsidR="00287CB6">
        <w:rPr>
          <w:color w:val="auto"/>
        </w:rPr>
        <w:t xml:space="preserve"> January 20, 2026</w:t>
      </w:r>
      <w:r w:rsidRPr="0063305A">
        <w:rPr>
          <w:color w:val="auto"/>
        </w:rPr>
        <w:t>;</w:t>
      </w:r>
      <w:r w:rsidR="00287CB6">
        <w:rPr>
          <w:color w:val="auto"/>
        </w:rPr>
        <w:t xml:space="preserve"> R</w:t>
      </w:r>
      <w:r w:rsidR="00C91920" w:rsidRPr="0063305A">
        <w:rPr>
          <w:color w:val="auto"/>
        </w:rPr>
        <w:t>eferred</w:t>
      </w:r>
    </w:p>
    <w:p w14:paraId="26E50064" w14:textId="6FE33F7E" w:rsidR="00C91920" w:rsidRPr="0063305A" w:rsidRDefault="00C91920" w:rsidP="00666BCB">
      <w:pPr>
        <w:pStyle w:val="References"/>
        <w:rPr>
          <w:color w:val="auto"/>
        </w:rPr>
      </w:pPr>
      <w:r w:rsidRPr="0063305A">
        <w:rPr>
          <w:color w:val="auto"/>
        </w:rPr>
        <w:t xml:space="preserve"> to the Committee</w:t>
      </w:r>
      <w:r w:rsidR="00287CB6">
        <w:rPr>
          <w:color w:val="auto"/>
        </w:rPr>
        <w:t xml:space="preserve"> on the Judiciary</w:t>
      </w:r>
      <w:r w:rsidR="00822655" w:rsidRPr="0063305A">
        <w:rPr>
          <w:color w:val="auto"/>
        </w:rPr>
        <w:t>]</w:t>
      </w:r>
      <w:r w:rsidRPr="0063305A">
        <w:rPr>
          <w:color w:val="auto"/>
        </w:rPr>
        <w:t xml:space="preserve"> </w:t>
      </w:r>
    </w:p>
    <w:p w14:paraId="0BECB0FA" w14:textId="7DD6DA67" w:rsidR="00303684" w:rsidRPr="0063305A" w:rsidRDefault="00D92700" w:rsidP="00B45F6B">
      <w:pPr>
        <w:pStyle w:val="TitleSection"/>
        <w:rPr>
          <w:color w:val="auto"/>
        </w:rPr>
      </w:pPr>
      <w:r w:rsidRPr="0063305A">
        <w:rPr>
          <w:color w:val="auto"/>
        </w:rPr>
        <w:lastRenderedPageBreak/>
        <w:t>Proposing an amendment to the Constitution of the State of West Virginia</w:t>
      </w:r>
      <w:r w:rsidR="00967CD6" w:rsidRPr="0063305A">
        <w:rPr>
          <w:color w:val="auto"/>
        </w:rPr>
        <w:t xml:space="preserve"> </w:t>
      </w:r>
      <w:sdt>
        <w:sdtPr>
          <w:rPr>
            <w:color w:val="auto"/>
          </w:rPr>
          <w:id w:val="-1708631292"/>
          <w:placeholder>
            <w:docPart w:val="5C7930946AB145AE9D2776FFD3ABFB88"/>
          </w:placeholder>
          <w15:appearance w15:val="hidden"/>
        </w:sdtPr>
        <w:sdtEndPr/>
        <w:sdtContent>
          <w:r w:rsidR="00455EC1" w:rsidRPr="0063305A">
            <w:rPr>
              <w:color w:val="auto"/>
            </w:rPr>
            <w:t>amending</w:t>
          </w:r>
          <w:r w:rsidR="00422610" w:rsidRPr="0063305A">
            <w:rPr>
              <w:color w:val="auto"/>
            </w:rPr>
            <w:t xml:space="preserve"> </w:t>
          </w:r>
          <w:r w:rsidR="00C862E9">
            <w:rPr>
              <w:color w:val="auto"/>
            </w:rPr>
            <w:t>section 1, a</w:t>
          </w:r>
          <w:r w:rsidR="00455EC1" w:rsidRPr="0063305A">
            <w:rPr>
              <w:color w:val="auto"/>
            </w:rPr>
            <w:t>rticle I</w:t>
          </w:r>
          <w:r w:rsidR="00422610" w:rsidRPr="0063305A">
            <w:rPr>
              <w:color w:val="auto"/>
            </w:rPr>
            <w:t>V</w:t>
          </w:r>
          <w:r w:rsidR="00C862E9">
            <w:rPr>
              <w:color w:val="auto"/>
            </w:rPr>
            <w:t xml:space="preserve">, </w:t>
          </w:r>
          <w:r w:rsidR="00455EC1" w:rsidRPr="0063305A">
            <w:rPr>
              <w:color w:val="auto"/>
            </w:rPr>
            <w:t>thereof</w:t>
          </w:r>
          <w:r w:rsidR="00C862E9">
            <w:rPr>
              <w:color w:val="auto"/>
            </w:rPr>
            <w:t>, relating</w:t>
          </w:r>
          <w:r w:rsidR="00422610" w:rsidRPr="0063305A">
            <w:rPr>
              <w:color w:val="auto"/>
            </w:rPr>
            <w:t xml:space="preserve"> to prohibit</w:t>
          </w:r>
          <w:r w:rsidR="00C862E9">
            <w:rPr>
              <w:color w:val="auto"/>
            </w:rPr>
            <w:t>ing</w:t>
          </w:r>
          <w:r w:rsidR="00422610" w:rsidRPr="0063305A">
            <w:rPr>
              <w:color w:val="auto"/>
            </w:rPr>
            <w:t xml:space="preserve"> persons not United States citizens from voting in any election held within this state;</w:t>
          </w:r>
        </w:sdtContent>
      </w:sdt>
      <w:r w:rsidR="00606611" w:rsidRPr="0063305A">
        <w:rPr>
          <w:color w:val="auto"/>
        </w:rPr>
        <w:t xml:space="preserve"> </w:t>
      </w:r>
      <w:r w:rsidR="00EF4FE9" w:rsidRPr="0063305A">
        <w:rPr>
          <w:color w:val="auto"/>
        </w:rPr>
        <w:t xml:space="preserve">numbering and designating such proposed amendment; </w:t>
      </w:r>
      <w:r w:rsidR="00606611" w:rsidRPr="0063305A">
        <w:rPr>
          <w:color w:val="auto"/>
        </w:rPr>
        <w:t>and providing a summarized statement of the purpose of such proposed amendment.</w:t>
      </w:r>
    </w:p>
    <w:p w14:paraId="124E1A73" w14:textId="77777777" w:rsidR="00303684" w:rsidRPr="0063305A" w:rsidRDefault="00BF65C2" w:rsidP="00B45F6B">
      <w:pPr>
        <w:pStyle w:val="ResolvedClause"/>
        <w:rPr>
          <w:color w:val="auto"/>
        </w:rPr>
      </w:pPr>
      <w:r w:rsidRPr="0063305A">
        <w:rPr>
          <w:color w:val="auto"/>
        </w:rPr>
        <w:t>Resolved by the</w:t>
      </w:r>
      <w:r w:rsidR="00303684" w:rsidRPr="0063305A">
        <w:rPr>
          <w:color w:val="auto"/>
        </w:rPr>
        <w:t xml:space="preserve"> Legislature of West Virginia</w:t>
      </w:r>
      <w:r w:rsidRPr="0063305A">
        <w:rPr>
          <w:color w:val="auto"/>
        </w:rPr>
        <w:t>, two thirds of the members elected to each house agreeing thereto</w:t>
      </w:r>
      <w:r w:rsidR="00303684" w:rsidRPr="0063305A">
        <w:rPr>
          <w:color w:val="auto"/>
        </w:rPr>
        <w:t>:</w:t>
      </w:r>
    </w:p>
    <w:p w14:paraId="59596705" w14:textId="496526B9" w:rsidR="008736AA" w:rsidRPr="0063305A" w:rsidRDefault="00967CD6" w:rsidP="002B4D0F">
      <w:pPr>
        <w:pStyle w:val="SectionBody"/>
        <w:rPr>
          <w:color w:val="auto"/>
        </w:rPr>
      </w:pPr>
      <w:r w:rsidRPr="0063305A">
        <w:rPr>
          <w:color w:val="auto"/>
        </w:rPr>
        <w:t xml:space="preserve">That the question of ratification or rejection of an amendment to the Constitution of the State of West Virginia be submitted to the voters of the state at the next general election to be held </w:t>
      </w:r>
      <w:r w:rsidR="00F25B14" w:rsidRPr="0063305A">
        <w:rPr>
          <w:color w:val="auto"/>
        </w:rPr>
        <w:t xml:space="preserve">in the year </w:t>
      </w:r>
      <w:sdt>
        <w:sdtPr>
          <w:rPr>
            <w:color w:val="auto"/>
          </w:rPr>
          <w:id w:val="1344668741"/>
          <w:placeholder>
            <w:docPart w:val="308E45CD8E634673A85CE3A1EB4D2F82"/>
          </w:placeholder>
          <w15:appearance w15:val="hidden"/>
        </w:sdtPr>
        <w:sdtEndPr/>
        <w:sdtContent>
          <w:r w:rsidR="00FB1E30" w:rsidRPr="0063305A">
            <w:rPr>
              <w:color w:val="auto"/>
            </w:rPr>
            <w:t>202</w:t>
          </w:r>
          <w:r w:rsidR="00C862E9">
            <w:rPr>
              <w:color w:val="auto"/>
            </w:rPr>
            <w:t>6</w:t>
          </w:r>
          <w:r w:rsidR="00455EC1" w:rsidRPr="0063305A">
            <w:rPr>
              <w:color w:val="auto"/>
            </w:rPr>
            <w:t xml:space="preserve">, which proposed amendment is that </w:t>
          </w:r>
          <w:r w:rsidR="00C862E9">
            <w:rPr>
              <w:color w:val="auto"/>
            </w:rPr>
            <w:t>section 1, a</w:t>
          </w:r>
          <w:r w:rsidR="00455EC1" w:rsidRPr="0063305A">
            <w:rPr>
              <w:color w:val="auto"/>
            </w:rPr>
            <w:t>rticle I</w:t>
          </w:r>
          <w:r w:rsidR="00422610" w:rsidRPr="0063305A">
            <w:rPr>
              <w:color w:val="auto"/>
            </w:rPr>
            <w:t>V</w:t>
          </w:r>
          <w:r w:rsidR="00C862E9">
            <w:rPr>
              <w:color w:val="auto"/>
            </w:rPr>
            <w:t xml:space="preserve"> thereof, </w:t>
          </w:r>
          <w:r w:rsidR="00455EC1" w:rsidRPr="0063305A">
            <w:rPr>
              <w:color w:val="auto"/>
            </w:rPr>
            <w:t>be amended</w:t>
          </w:r>
          <w:r w:rsidR="00422610" w:rsidRPr="0063305A">
            <w:rPr>
              <w:color w:val="auto"/>
            </w:rPr>
            <w:t xml:space="preserve">, </w:t>
          </w:r>
          <w:r w:rsidR="00455EC1" w:rsidRPr="0063305A">
            <w:rPr>
              <w:color w:val="auto"/>
            </w:rPr>
            <w:t>to read as follows:</w:t>
          </w:r>
        </w:sdtContent>
      </w:sdt>
    </w:p>
    <w:p w14:paraId="13DAF944" w14:textId="6E78C2C7" w:rsidR="004411FD" w:rsidRPr="0063305A" w:rsidRDefault="004411FD" w:rsidP="004411FD">
      <w:pPr>
        <w:pStyle w:val="SectionBody"/>
        <w:ind w:firstLine="0"/>
        <w:rPr>
          <w:rFonts w:cs="Arial"/>
          <w:b/>
          <w:bCs/>
          <w:color w:val="auto"/>
        </w:rPr>
      </w:pPr>
      <w:r w:rsidRPr="0063305A">
        <w:rPr>
          <w:rFonts w:cs="Arial"/>
          <w:b/>
          <w:bCs/>
          <w:color w:val="auto"/>
        </w:rPr>
        <w:t>ARTICLE I</w:t>
      </w:r>
      <w:r w:rsidR="00422610" w:rsidRPr="0063305A">
        <w:rPr>
          <w:rFonts w:cs="Arial"/>
          <w:b/>
          <w:bCs/>
          <w:color w:val="auto"/>
        </w:rPr>
        <w:t>V</w:t>
      </w:r>
      <w:r w:rsidRPr="0063305A">
        <w:rPr>
          <w:rFonts w:cs="Arial"/>
          <w:b/>
          <w:bCs/>
          <w:color w:val="auto"/>
        </w:rPr>
        <w:t xml:space="preserve">. </w:t>
      </w:r>
      <w:r w:rsidR="00422610" w:rsidRPr="0063305A">
        <w:rPr>
          <w:rFonts w:cs="Arial"/>
          <w:b/>
          <w:bCs/>
          <w:color w:val="auto"/>
        </w:rPr>
        <w:t>ELECTION AND OFFICERS.</w:t>
      </w:r>
    </w:p>
    <w:p w14:paraId="227F2460" w14:textId="62828CC8" w:rsidR="00422610" w:rsidRPr="0063305A" w:rsidRDefault="00422610" w:rsidP="00422610">
      <w:pPr>
        <w:pStyle w:val="as3filefont"/>
        <w:spacing w:before="0" w:beforeAutospacing="0" w:after="0" w:afterAutospacing="0" w:line="480" w:lineRule="auto"/>
        <w:ind w:left="1260" w:hanging="1260"/>
        <w:rPr>
          <w:rFonts w:ascii="Arial" w:hAnsi="Arial" w:cs="Arial"/>
          <w:sz w:val="22"/>
          <w:szCs w:val="22"/>
        </w:rPr>
      </w:pPr>
      <w:r w:rsidRPr="0063305A">
        <w:rPr>
          <w:rFonts w:ascii="Arial" w:hAnsi="Arial" w:cs="Arial"/>
          <w:b/>
          <w:bCs/>
          <w:sz w:val="22"/>
          <w:szCs w:val="22"/>
        </w:rPr>
        <w:t>4-1.  Election and officers.</w:t>
      </w:r>
      <w:r w:rsidRPr="0063305A">
        <w:rPr>
          <w:rFonts w:ascii="Arial" w:hAnsi="Arial" w:cs="Arial"/>
          <w:sz w:val="22"/>
          <w:szCs w:val="22"/>
        </w:rPr>
        <w:t xml:space="preserve"> </w:t>
      </w:r>
    </w:p>
    <w:p w14:paraId="02A33E70" w14:textId="5FCE02D7" w:rsidR="00422610" w:rsidRPr="0063305A" w:rsidRDefault="00422610" w:rsidP="003F06A3">
      <w:pPr>
        <w:pStyle w:val="as3filefont"/>
        <w:spacing w:before="0" w:beforeAutospacing="0" w:after="0" w:afterAutospacing="0" w:line="480" w:lineRule="auto"/>
        <w:ind w:firstLine="720"/>
        <w:jc w:val="both"/>
        <w:rPr>
          <w:rFonts w:ascii="Arial" w:hAnsi="Arial" w:cs="Arial"/>
          <w:sz w:val="22"/>
          <w:szCs w:val="22"/>
        </w:rPr>
      </w:pPr>
      <w:r w:rsidRPr="0063305A">
        <w:rPr>
          <w:rFonts w:ascii="Arial" w:hAnsi="Arial" w:cs="Arial"/>
          <w:sz w:val="22"/>
          <w:szCs w:val="22"/>
        </w:rPr>
        <w:t xml:space="preserve">The citizens of the state shall be entitled to vote at all elections held within the counties in which they respectively reside; but no person who is a minor, or who has been declared mentally incompetent by a court of competent jurisdiction, or who is under conviction of treason, felony or bribery in an election, or who has not been a resident of the state and of the county in which he offers to vote, for thirty days next preceding such offer, shall be permitted to vote while such disability continues; but no person in the military, naval or marine service of the United States shall be deemed a resident of this state by reason of being stationed therein, </w:t>
      </w:r>
      <w:r w:rsidRPr="0063305A">
        <w:rPr>
          <w:rFonts w:ascii="Arial" w:hAnsi="Arial" w:cs="Arial"/>
          <w:sz w:val="22"/>
          <w:szCs w:val="22"/>
          <w:u w:val="single"/>
        </w:rPr>
        <w:t>nor shall any person who is not a citizen of the United States be entitled to vote at any election held within this state</w:t>
      </w:r>
      <w:r w:rsidRPr="0063305A">
        <w:rPr>
          <w:rFonts w:ascii="Arial" w:hAnsi="Arial" w:cs="Arial"/>
          <w:sz w:val="22"/>
          <w:szCs w:val="22"/>
        </w:rPr>
        <w:t xml:space="preserve">. </w:t>
      </w:r>
    </w:p>
    <w:p w14:paraId="797BBF7D" w14:textId="4534F33D" w:rsidR="00967CD6" w:rsidRPr="0063305A" w:rsidRDefault="00967CD6" w:rsidP="002B4D0F">
      <w:pPr>
        <w:pStyle w:val="SectionBody"/>
        <w:rPr>
          <w:color w:val="auto"/>
        </w:rPr>
      </w:pPr>
      <w:r w:rsidRPr="0063305A">
        <w:rPr>
          <w:i/>
          <w:iCs/>
          <w:color w:val="auto"/>
        </w:rPr>
        <w:t>Resolved further</w:t>
      </w:r>
      <w:r w:rsidRPr="0063305A">
        <w:rPr>
          <w:color w:val="auto"/>
        </w:rPr>
        <w:t xml:space="preserve">, That in accordance with the provisions of </w:t>
      </w:r>
      <w:r w:rsidR="009C1B11" w:rsidRPr="009C1B11">
        <w:rPr>
          <w:color w:val="auto"/>
        </w:rPr>
        <w:t xml:space="preserve">§3-11-1 </w:t>
      </w:r>
      <w:r w:rsidR="009C1B11" w:rsidRPr="009C1B11">
        <w:rPr>
          <w:i/>
          <w:iCs/>
          <w:color w:val="auto"/>
        </w:rPr>
        <w:t>et seq.</w:t>
      </w:r>
      <w:r w:rsidR="009C1B11" w:rsidRPr="009C1B11">
        <w:rPr>
          <w:color w:val="auto"/>
        </w:rPr>
        <w:t xml:space="preserve"> </w:t>
      </w:r>
      <w:r w:rsidRPr="0063305A">
        <w:rPr>
          <w:color w:val="auto"/>
        </w:rPr>
        <w:t xml:space="preserve">of the Code of West Virginia, 1931, as amended, such amendment is hereby numbered </w:t>
      </w:r>
      <w:r w:rsidR="00A4730B" w:rsidRPr="0063305A">
        <w:rPr>
          <w:color w:val="auto"/>
        </w:rPr>
        <w:t>"</w:t>
      </w:r>
      <w:r w:rsidR="00B42441" w:rsidRPr="0063305A">
        <w:rPr>
          <w:color w:val="auto"/>
        </w:rPr>
        <w:t>Amendment 1</w:t>
      </w:r>
      <w:r w:rsidR="00A4730B" w:rsidRPr="0063305A">
        <w:rPr>
          <w:color w:val="auto"/>
        </w:rPr>
        <w:t>"</w:t>
      </w:r>
      <w:r w:rsidR="00B42441" w:rsidRPr="0063305A">
        <w:rPr>
          <w:color w:val="auto"/>
        </w:rPr>
        <w:t xml:space="preserve"> and designated as the </w:t>
      </w:r>
      <w:r w:rsidR="00A4730B" w:rsidRPr="0063305A">
        <w:rPr>
          <w:color w:val="auto"/>
        </w:rPr>
        <w:t>"</w:t>
      </w:r>
      <w:sdt>
        <w:sdtPr>
          <w:rPr>
            <w:color w:val="auto"/>
          </w:rPr>
          <w:id w:val="-667473165"/>
          <w:placeholder>
            <w:docPart w:val="4841859C81E443188E58DEF56030327F"/>
          </w:placeholder>
          <w15:appearance w15:val="hidden"/>
        </w:sdtPr>
        <w:sdtEndPr/>
        <w:sdtContent>
          <w:r w:rsidR="00422610" w:rsidRPr="0063305A">
            <w:rPr>
              <w:color w:val="auto"/>
            </w:rPr>
            <w:t>Citizens Voting Amendment</w:t>
          </w:r>
        </w:sdtContent>
      </w:sdt>
      <w:r w:rsidR="00A4730B" w:rsidRPr="0063305A">
        <w:rPr>
          <w:color w:val="auto"/>
        </w:rPr>
        <w:t>"</w:t>
      </w:r>
      <w:r w:rsidR="00B42441" w:rsidRPr="0063305A">
        <w:rPr>
          <w:color w:val="auto"/>
        </w:rPr>
        <w:t xml:space="preserve"> and the purpose of the proposed amendment is summarized as follows:</w:t>
      </w:r>
      <w:r w:rsidR="00635EAE" w:rsidRPr="0063305A">
        <w:rPr>
          <w:color w:val="auto"/>
        </w:rPr>
        <w:t xml:space="preserve"> </w:t>
      </w:r>
      <w:r w:rsidR="00A4730B" w:rsidRPr="0063305A">
        <w:rPr>
          <w:color w:val="auto"/>
        </w:rPr>
        <w:t>"</w:t>
      </w:r>
      <w:bookmarkStart w:id="0" w:name="_Hlk126161055"/>
      <w:sdt>
        <w:sdtPr>
          <w:rPr>
            <w:color w:val="auto"/>
          </w:rPr>
          <w:id w:val="-1488015404"/>
          <w:placeholder>
            <w:docPart w:val="4F83571A434E4A188D7F46381FD0B7F9"/>
          </w:placeholder>
          <w15:appearance w15:val="hidden"/>
        </w:sdtPr>
        <w:sdtEndPr/>
        <w:sdtContent>
          <w:r w:rsidR="009C1B11">
            <w:rPr>
              <w:color w:val="auto"/>
            </w:rPr>
            <w:t>T</w:t>
          </w:r>
          <w:r w:rsidR="002D36D1" w:rsidRPr="0063305A">
            <w:rPr>
              <w:color w:val="auto"/>
            </w:rPr>
            <w:t xml:space="preserve">o recognize </w:t>
          </w:r>
          <w:r w:rsidR="00487D1E" w:rsidRPr="0063305A">
            <w:rPr>
              <w:color w:val="auto"/>
            </w:rPr>
            <w:t xml:space="preserve">that </w:t>
          </w:r>
          <w:r w:rsidR="00422610" w:rsidRPr="0063305A">
            <w:rPr>
              <w:color w:val="auto"/>
            </w:rPr>
            <w:t>persons who are not citizens of the United States cannot vote in West Virginia elections</w:t>
          </w:r>
          <w:r w:rsidR="002D36D1" w:rsidRPr="0063305A">
            <w:rPr>
              <w:color w:val="auto"/>
            </w:rPr>
            <w:t>.</w:t>
          </w:r>
        </w:sdtContent>
      </w:sdt>
      <w:bookmarkEnd w:id="0"/>
      <w:r w:rsidR="00A4730B" w:rsidRPr="0063305A">
        <w:rPr>
          <w:color w:val="auto"/>
        </w:rPr>
        <w:t>"</w:t>
      </w:r>
      <w:r w:rsidR="00487D1E" w:rsidRPr="0063305A">
        <w:rPr>
          <w:color w:val="auto"/>
        </w:rPr>
        <w:t xml:space="preserve"> </w:t>
      </w:r>
    </w:p>
    <w:p w14:paraId="1B6E097C" w14:textId="77777777" w:rsidR="00C33014" w:rsidRPr="0063305A" w:rsidRDefault="00C33014" w:rsidP="00B45F6B">
      <w:pPr>
        <w:pStyle w:val="Note"/>
        <w:rPr>
          <w:color w:val="auto"/>
        </w:rPr>
      </w:pPr>
    </w:p>
    <w:p w14:paraId="676EA340" w14:textId="53DCB64D" w:rsidR="006865E9" w:rsidRPr="0063305A" w:rsidRDefault="00CF1DCA" w:rsidP="00B45F6B">
      <w:pPr>
        <w:pStyle w:val="Note"/>
        <w:rPr>
          <w:color w:val="auto"/>
        </w:rPr>
      </w:pPr>
      <w:r w:rsidRPr="0063305A">
        <w:rPr>
          <w:color w:val="auto"/>
        </w:rPr>
        <w:lastRenderedPageBreak/>
        <w:t>NOTE: The</w:t>
      </w:r>
      <w:r w:rsidR="00BF65C2" w:rsidRPr="0063305A">
        <w:rPr>
          <w:color w:val="auto"/>
        </w:rPr>
        <w:t xml:space="preserve"> purpose of this</w:t>
      </w:r>
      <w:r w:rsidR="00D92700" w:rsidRPr="0063305A">
        <w:rPr>
          <w:color w:val="auto"/>
        </w:rPr>
        <w:t xml:space="preserve"> resolution</w:t>
      </w:r>
      <w:r w:rsidR="00BF65C2" w:rsidRPr="0063305A">
        <w:rPr>
          <w:color w:val="auto"/>
        </w:rPr>
        <w:t xml:space="preserve"> is </w:t>
      </w:r>
      <w:sdt>
        <w:sdtPr>
          <w:rPr>
            <w:color w:val="auto"/>
          </w:rPr>
          <w:id w:val="716236850"/>
          <w:placeholder>
            <w:docPart w:val="A9ADA81D19084F68B0842E47FFFC7278"/>
          </w:placeholder>
          <w15:appearance w15:val="hidden"/>
        </w:sdtPr>
        <w:sdtEndPr/>
        <w:sdtContent>
          <w:r w:rsidR="002D36D1" w:rsidRPr="0063305A">
            <w:rPr>
              <w:color w:val="auto"/>
            </w:rPr>
            <w:t>to a</w:t>
          </w:r>
          <w:r w:rsidR="006519E4" w:rsidRPr="0063305A">
            <w:rPr>
              <w:color w:val="auto"/>
            </w:rPr>
            <w:t>mend</w:t>
          </w:r>
          <w:r w:rsidR="002D36D1" w:rsidRPr="0063305A">
            <w:rPr>
              <w:color w:val="auto"/>
            </w:rPr>
            <w:t xml:space="preserve"> section</w:t>
          </w:r>
          <w:r w:rsidR="006519E4" w:rsidRPr="0063305A">
            <w:rPr>
              <w:color w:val="auto"/>
            </w:rPr>
            <w:t xml:space="preserve"> 1</w:t>
          </w:r>
          <w:r w:rsidR="007A34D9">
            <w:rPr>
              <w:color w:val="auto"/>
            </w:rPr>
            <w:t>, a</w:t>
          </w:r>
          <w:r w:rsidR="002D36D1" w:rsidRPr="0063305A">
            <w:rPr>
              <w:color w:val="auto"/>
            </w:rPr>
            <w:t>rticle I</w:t>
          </w:r>
          <w:r w:rsidR="006519E4" w:rsidRPr="0063305A">
            <w:rPr>
              <w:color w:val="auto"/>
            </w:rPr>
            <w:t>V</w:t>
          </w:r>
          <w:r w:rsidR="002D36D1" w:rsidRPr="0063305A">
            <w:rPr>
              <w:color w:val="auto"/>
            </w:rPr>
            <w:t xml:space="preserve"> of the West Virginia Constitution, to </w:t>
          </w:r>
          <w:r w:rsidR="006519E4" w:rsidRPr="0063305A">
            <w:rPr>
              <w:color w:val="auto"/>
            </w:rPr>
            <w:t>prohibit non-citizens from voting</w:t>
          </w:r>
          <w:r w:rsidR="002D36D1" w:rsidRPr="0063305A">
            <w:rPr>
              <w:color w:val="auto"/>
            </w:rPr>
            <w:t>.</w:t>
          </w:r>
        </w:sdtContent>
      </w:sdt>
    </w:p>
    <w:p w14:paraId="1A79B9DA" w14:textId="77777777" w:rsidR="006865E9" w:rsidRPr="0063305A" w:rsidRDefault="00AE48A0" w:rsidP="00B45F6B">
      <w:pPr>
        <w:pStyle w:val="Note"/>
        <w:rPr>
          <w:color w:val="auto"/>
        </w:rPr>
      </w:pPr>
      <w:r w:rsidRPr="0063305A">
        <w:rPr>
          <w:color w:val="auto"/>
        </w:rPr>
        <w:t xml:space="preserve">Strike-throughs indicate language that would be stricken from a </w:t>
      </w:r>
      <w:proofErr w:type="gramStart"/>
      <w:r w:rsidRPr="0063305A">
        <w:rPr>
          <w:color w:val="auto"/>
        </w:rPr>
        <w:t>heading</w:t>
      </w:r>
      <w:proofErr w:type="gramEnd"/>
      <w:r w:rsidRPr="0063305A">
        <w:rPr>
          <w:color w:val="auto"/>
        </w:rPr>
        <w:t xml:space="preserve"> or the present law and underscoring indicates new language that would be added.</w:t>
      </w:r>
    </w:p>
    <w:sectPr w:rsidR="006865E9" w:rsidRPr="0063305A" w:rsidSect="0017624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D059" w14:textId="77777777" w:rsidR="006A3D6E" w:rsidRPr="00B844FE" w:rsidRDefault="006A3D6E" w:rsidP="00B844FE">
      <w:r>
        <w:separator/>
      </w:r>
    </w:p>
  </w:endnote>
  <w:endnote w:type="continuationSeparator" w:id="0">
    <w:p w14:paraId="1549C954" w14:textId="77777777" w:rsidR="006A3D6E" w:rsidRPr="00B844FE" w:rsidRDefault="006A3D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5491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68BE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2E83CAD" w14:textId="77777777" w:rsidR="002A0269" w:rsidRDefault="00DF199D" w:rsidP="00DF199D">
        <w:pPr>
          <w:pStyle w:val="Footer"/>
          <w:jc w:val="center"/>
        </w:pPr>
        <w:r>
          <w:fldChar w:fldCharType="begin"/>
        </w:r>
        <w:r>
          <w:instrText xml:space="preserve"> PAGE   \* MERGEFORMAT </w:instrText>
        </w:r>
        <w:r>
          <w:fldChar w:fldCharType="separate"/>
        </w:r>
        <w:r w:rsidR="00FD6CF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4B45" w14:textId="77777777" w:rsidR="00DB65D3" w:rsidRDefault="00DB6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A840" w14:textId="77777777" w:rsidR="006A3D6E" w:rsidRPr="00B844FE" w:rsidRDefault="006A3D6E" w:rsidP="00B844FE">
      <w:r>
        <w:separator/>
      </w:r>
    </w:p>
  </w:footnote>
  <w:footnote w:type="continuationSeparator" w:id="0">
    <w:p w14:paraId="59A93C3E" w14:textId="77777777" w:rsidR="006A3D6E" w:rsidRPr="00B844FE" w:rsidRDefault="006A3D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5C93" w14:textId="77777777" w:rsidR="002A0269" w:rsidRPr="00B844FE" w:rsidRDefault="00287CB6">
    <w:pPr>
      <w:pStyle w:val="Header"/>
    </w:pPr>
    <w:sdt>
      <w:sdtPr>
        <w:id w:val="-684364211"/>
        <w:placeholder>
          <w:docPart w:val="0537B8A2FE3E4BF8817010AE87F6998F"/>
        </w:placeholder>
        <w:temporary/>
        <w:showingPlcHdr/>
        <w15:appearance w15:val="hidden"/>
      </w:sdtPr>
      <w:sdtEndPr/>
      <w:sdtContent>
        <w:r w:rsidR="00C95B1D" w:rsidRPr="00B844FE">
          <w:t>[Type here]</w:t>
        </w:r>
      </w:sdtContent>
    </w:sdt>
    <w:r w:rsidR="002A0269" w:rsidRPr="00B844FE">
      <w:ptab w:relativeTo="margin" w:alignment="left" w:leader="none"/>
    </w:r>
    <w:sdt>
      <w:sdtPr>
        <w:id w:val="-556240388"/>
        <w:placeholder>
          <w:docPart w:val="0537B8A2FE3E4BF8817010AE87F6998F"/>
        </w:placeholder>
        <w:temporary/>
        <w:showingPlcHdr/>
        <w15:appearance w15:val="hidden"/>
      </w:sdtPr>
      <w:sdtEndPr/>
      <w:sdtContent>
        <w:r w:rsidR="00C95B1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F768" w14:textId="4FC6046B" w:rsidR="00C33014" w:rsidRPr="00C33014" w:rsidRDefault="002B4D0F" w:rsidP="00D22A4C">
    <w:pPr>
      <w:pStyle w:val="HeaderStyle"/>
    </w:pPr>
    <w:proofErr w:type="spellStart"/>
    <w:r>
      <w:t>Intr</w:t>
    </w:r>
    <w:proofErr w:type="spellEnd"/>
    <w:r>
      <w:t xml:space="preserve"> HJR</w:t>
    </w:r>
    <w:r>
      <w:tab/>
    </w:r>
    <w:r w:rsidR="00C33014" w:rsidRPr="002A0269">
      <w:ptab w:relativeTo="margin" w:alignment="center" w:leader="none"/>
    </w:r>
    <w:r w:rsidR="00C33014">
      <w:tab/>
    </w:r>
    <w:sdt>
      <w:sdtPr>
        <w:alias w:val="CBD Number "/>
        <w:tag w:val="CBD Number "/>
        <w:id w:val="926315782"/>
        <w:placeholder>
          <w:docPart w:val="DefaultPlaceholder_-1854013440"/>
        </w:placeholder>
      </w:sdtPr>
      <w:sdtEndPr/>
      <w:sdtContent>
        <w:r>
          <w:t>202</w:t>
        </w:r>
        <w:r w:rsidR="00360DEA">
          <w:t>6</w:t>
        </w:r>
        <w:r w:rsidR="00297E99">
          <w:t>R1</w:t>
        </w:r>
        <w:r w:rsidR="00360DEA">
          <w:t>778</w:t>
        </w:r>
      </w:sdtContent>
    </w:sdt>
  </w:p>
  <w:p w14:paraId="22912CA5" w14:textId="01EC8FC4" w:rsidR="00E831B3" w:rsidRPr="00C33014" w:rsidRDefault="00360DEA" w:rsidP="00360DEA">
    <w:pPr>
      <w:pStyle w:val="Header"/>
      <w:tabs>
        <w:tab w:val="clear" w:pos="4680"/>
        <w:tab w:val="clear" w:pos="9360"/>
        <w:tab w:val="left" w:pos="71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DA52" w14:textId="2C1CE47C" w:rsidR="002A0269" w:rsidRPr="002A0269" w:rsidRDefault="00C33014" w:rsidP="00B45F6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3765853">
    <w:abstractNumId w:val="0"/>
  </w:num>
  <w:num w:numId="2" w16cid:durableId="78781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E9"/>
    <w:rsid w:val="00000704"/>
    <w:rsid w:val="0000526A"/>
    <w:rsid w:val="00053B06"/>
    <w:rsid w:val="00085D22"/>
    <w:rsid w:val="00097E1F"/>
    <w:rsid w:val="000C1084"/>
    <w:rsid w:val="000C5C77"/>
    <w:rsid w:val="000D4537"/>
    <w:rsid w:val="000F14C5"/>
    <w:rsid w:val="0010070F"/>
    <w:rsid w:val="00110281"/>
    <w:rsid w:val="00140AEC"/>
    <w:rsid w:val="0015112E"/>
    <w:rsid w:val="001552E7"/>
    <w:rsid w:val="0015561F"/>
    <w:rsid w:val="00176242"/>
    <w:rsid w:val="001A4867"/>
    <w:rsid w:val="001C036F"/>
    <w:rsid w:val="001C279E"/>
    <w:rsid w:val="001D459E"/>
    <w:rsid w:val="001D5A74"/>
    <w:rsid w:val="001E4D31"/>
    <w:rsid w:val="0020505C"/>
    <w:rsid w:val="002607E4"/>
    <w:rsid w:val="0027011C"/>
    <w:rsid w:val="00274200"/>
    <w:rsid w:val="00287CB6"/>
    <w:rsid w:val="00297E99"/>
    <w:rsid w:val="002A0269"/>
    <w:rsid w:val="002B4D0F"/>
    <w:rsid w:val="002C479C"/>
    <w:rsid w:val="002D36D1"/>
    <w:rsid w:val="002D69A8"/>
    <w:rsid w:val="00303684"/>
    <w:rsid w:val="00314854"/>
    <w:rsid w:val="00323798"/>
    <w:rsid w:val="00360DEA"/>
    <w:rsid w:val="003731E0"/>
    <w:rsid w:val="003F06A3"/>
    <w:rsid w:val="00402EF7"/>
    <w:rsid w:val="00422610"/>
    <w:rsid w:val="004411FD"/>
    <w:rsid w:val="00455EC1"/>
    <w:rsid w:val="00487D1E"/>
    <w:rsid w:val="004C13DD"/>
    <w:rsid w:val="004E3441"/>
    <w:rsid w:val="004E5A46"/>
    <w:rsid w:val="005171C6"/>
    <w:rsid w:val="005219D8"/>
    <w:rsid w:val="00555C20"/>
    <w:rsid w:val="005714EA"/>
    <w:rsid w:val="005A5366"/>
    <w:rsid w:val="005A6E9C"/>
    <w:rsid w:val="005D796F"/>
    <w:rsid w:val="005E6120"/>
    <w:rsid w:val="00606611"/>
    <w:rsid w:val="0063305A"/>
    <w:rsid w:val="00635EAE"/>
    <w:rsid w:val="00637E73"/>
    <w:rsid w:val="006519E4"/>
    <w:rsid w:val="00666BCB"/>
    <w:rsid w:val="00671368"/>
    <w:rsid w:val="006865E9"/>
    <w:rsid w:val="006918E4"/>
    <w:rsid w:val="00691F3E"/>
    <w:rsid w:val="00694BFB"/>
    <w:rsid w:val="006A106B"/>
    <w:rsid w:val="006A3D6E"/>
    <w:rsid w:val="006B111E"/>
    <w:rsid w:val="006B39A9"/>
    <w:rsid w:val="006D4036"/>
    <w:rsid w:val="0074359D"/>
    <w:rsid w:val="007576C5"/>
    <w:rsid w:val="007838E6"/>
    <w:rsid w:val="007A34D9"/>
    <w:rsid w:val="007B55C5"/>
    <w:rsid w:val="007F1CF5"/>
    <w:rsid w:val="00807740"/>
    <w:rsid w:val="00821A1A"/>
    <w:rsid w:val="00822655"/>
    <w:rsid w:val="00834EDE"/>
    <w:rsid w:val="008424E1"/>
    <w:rsid w:val="008736AA"/>
    <w:rsid w:val="008A4942"/>
    <w:rsid w:val="008B555B"/>
    <w:rsid w:val="008D275D"/>
    <w:rsid w:val="008E451B"/>
    <w:rsid w:val="00956A18"/>
    <w:rsid w:val="00967CD6"/>
    <w:rsid w:val="00974D36"/>
    <w:rsid w:val="00980327"/>
    <w:rsid w:val="009C014C"/>
    <w:rsid w:val="009C1B11"/>
    <w:rsid w:val="009C4064"/>
    <w:rsid w:val="009D4595"/>
    <w:rsid w:val="009F1067"/>
    <w:rsid w:val="009F1533"/>
    <w:rsid w:val="009F5BB3"/>
    <w:rsid w:val="00A31E01"/>
    <w:rsid w:val="00A4730B"/>
    <w:rsid w:val="00A527AD"/>
    <w:rsid w:val="00A54312"/>
    <w:rsid w:val="00A718CF"/>
    <w:rsid w:val="00A93843"/>
    <w:rsid w:val="00AB03C1"/>
    <w:rsid w:val="00AB04F7"/>
    <w:rsid w:val="00AC43E2"/>
    <w:rsid w:val="00AD4C2B"/>
    <w:rsid w:val="00AE48A0"/>
    <w:rsid w:val="00B16F25"/>
    <w:rsid w:val="00B24422"/>
    <w:rsid w:val="00B42441"/>
    <w:rsid w:val="00B45F6B"/>
    <w:rsid w:val="00B700B7"/>
    <w:rsid w:val="00B80C20"/>
    <w:rsid w:val="00B844FE"/>
    <w:rsid w:val="00BA1964"/>
    <w:rsid w:val="00BA7C76"/>
    <w:rsid w:val="00BB016F"/>
    <w:rsid w:val="00BC562B"/>
    <w:rsid w:val="00BD198A"/>
    <w:rsid w:val="00BF65C2"/>
    <w:rsid w:val="00C066C3"/>
    <w:rsid w:val="00C113E9"/>
    <w:rsid w:val="00C12556"/>
    <w:rsid w:val="00C16527"/>
    <w:rsid w:val="00C33014"/>
    <w:rsid w:val="00C33434"/>
    <w:rsid w:val="00C34869"/>
    <w:rsid w:val="00C42EB6"/>
    <w:rsid w:val="00C650F3"/>
    <w:rsid w:val="00C671A4"/>
    <w:rsid w:val="00C768B1"/>
    <w:rsid w:val="00C85096"/>
    <w:rsid w:val="00C862E9"/>
    <w:rsid w:val="00C91920"/>
    <w:rsid w:val="00C95B1D"/>
    <w:rsid w:val="00CB01A3"/>
    <w:rsid w:val="00CB20EF"/>
    <w:rsid w:val="00CD12CB"/>
    <w:rsid w:val="00CD36CF"/>
    <w:rsid w:val="00CD5410"/>
    <w:rsid w:val="00CE7369"/>
    <w:rsid w:val="00CF1DCA"/>
    <w:rsid w:val="00D22A4C"/>
    <w:rsid w:val="00D3004B"/>
    <w:rsid w:val="00D579FC"/>
    <w:rsid w:val="00D92700"/>
    <w:rsid w:val="00DA0AAC"/>
    <w:rsid w:val="00DB65D3"/>
    <w:rsid w:val="00DE526B"/>
    <w:rsid w:val="00DF07BA"/>
    <w:rsid w:val="00DF199D"/>
    <w:rsid w:val="00DF27AD"/>
    <w:rsid w:val="00E01542"/>
    <w:rsid w:val="00E02697"/>
    <w:rsid w:val="00E159D4"/>
    <w:rsid w:val="00E22741"/>
    <w:rsid w:val="00E365F1"/>
    <w:rsid w:val="00E62F48"/>
    <w:rsid w:val="00E752CA"/>
    <w:rsid w:val="00E831B3"/>
    <w:rsid w:val="00ED3571"/>
    <w:rsid w:val="00EE70CB"/>
    <w:rsid w:val="00EF4FE9"/>
    <w:rsid w:val="00F15422"/>
    <w:rsid w:val="00F25B14"/>
    <w:rsid w:val="00F41CA2"/>
    <w:rsid w:val="00F62EFB"/>
    <w:rsid w:val="00F939A4"/>
    <w:rsid w:val="00FA5B0F"/>
    <w:rsid w:val="00FA7B09"/>
    <w:rsid w:val="00FB1E30"/>
    <w:rsid w:val="00FC6101"/>
    <w:rsid w:val="00FD6CF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472C"/>
  <w15:chartTrackingRefBased/>
  <w15:docId w15:val="{5337782D-130D-466C-B429-E5ABEBFF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5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45F6B"/>
    <w:pPr>
      <w:spacing w:line="240" w:lineRule="auto"/>
    </w:pPr>
  </w:style>
  <w:style w:type="paragraph" w:customStyle="1" w:styleId="SectionHeadingOld">
    <w:name w:val="Section Heading Old"/>
    <w:next w:val="SectionBodyOld"/>
    <w:link w:val="SectionHeadingOldChar"/>
    <w:rsid w:val="00B45F6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45F6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45F6B"/>
    <w:rPr>
      <w:rFonts w:eastAsia="Calibri"/>
      <w:b/>
      <w:color w:val="000000"/>
    </w:rPr>
  </w:style>
  <w:style w:type="paragraph" w:customStyle="1" w:styleId="ChapterHeadingOld">
    <w:name w:val="Chapter Heading Old"/>
    <w:next w:val="ArticleHeadingOld"/>
    <w:link w:val="ChapterHeadingOldChar"/>
    <w:rsid w:val="00B45F6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45F6B"/>
    <w:rPr>
      <w:rFonts w:eastAsia="Calibri"/>
      <w:b/>
      <w:caps/>
      <w:color w:val="000000"/>
      <w:sz w:val="24"/>
    </w:rPr>
  </w:style>
  <w:style w:type="paragraph" w:customStyle="1" w:styleId="BillNumberOld">
    <w:name w:val="Bill Number Old"/>
    <w:next w:val="SponsorsOld"/>
    <w:link w:val="BillNumberOldChar"/>
    <w:autoRedefine/>
    <w:rsid w:val="00B45F6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45F6B"/>
    <w:rPr>
      <w:rFonts w:eastAsia="Calibri"/>
      <w:b/>
      <w:caps/>
      <w:color w:val="000000"/>
      <w:sz w:val="28"/>
    </w:rPr>
  </w:style>
  <w:style w:type="paragraph" w:customStyle="1" w:styleId="SponsorsOld">
    <w:name w:val="Sponsors Old"/>
    <w:next w:val="ReferencesOld"/>
    <w:link w:val="SponsorsOldChar"/>
    <w:autoRedefine/>
    <w:rsid w:val="00B45F6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45F6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45F6B"/>
    <w:rPr>
      <w:i/>
      <w:iCs/>
      <w:color w:val="404040" w:themeColor="text1" w:themeTint="BF"/>
    </w:rPr>
  </w:style>
  <w:style w:type="paragraph" w:customStyle="1" w:styleId="NoteOld">
    <w:name w:val="Note Old"/>
    <w:basedOn w:val="NoSpacing"/>
    <w:link w:val="NoteOldChar"/>
    <w:autoRedefine/>
    <w:rsid w:val="00B45F6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45F6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45F6B"/>
  </w:style>
  <w:style w:type="character" w:customStyle="1" w:styleId="NoteOldChar">
    <w:name w:val="Note Old Char"/>
    <w:link w:val="NoteOld"/>
    <w:rsid w:val="00B45F6B"/>
    <w:rPr>
      <w:rFonts w:eastAsia="Calibri"/>
      <w:color w:val="000000"/>
      <w:sz w:val="20"/>
    </w:rPr>
  </w:style>
  <w:style w:type="paragraph" w:customStyle="1" w:styleId="TitleSectionOld">
    <w:name w:val="Title Section Old"/>
    <w:next w:val="EnactingClauseOld"/>
    <w:link w:val="TitleSectionOldChar"/>
    <w:autoRedefine/>
    <w:rsid w:val="00B45F6B"/>
    <w:pPr>
      <w:pageBreakBefore/>
      <w:ind w:left="720" w:hanging="720"/>
      <w:jc w:val="both"/>
    </w:pPr>
    <w:rPr>
      <w:rFonts w:eastAsia="Calibri"/>
      <w:color w:val="000000"/>
    </w:rPr>
  </w:style>
  <w:style w:type="character" w:customStyle="1" w:styleId="SectionBodyOldChar">
    <w:name w:val="Section Body Old Char"/>
    <w:link w:val="SectionBodyOld"/>
    <w:rsid w:val="00B45F6B"/>
    <w:rPr>
      <w:rFonts w:eastAsia="Calibri"/>
      <w:color w:val="000000"/>
    </w:rPr>
  </w:style>
  <w:style w:type="paragraph" w:customStyle="1" w:styleId="EnactingSectionOld">
    <w:name w:val="Enacting Section Old"/>
    <w:link w:val="EnactingSectionOldChar"/>
    <w:autoRedefine/>
    <w:rsid w:val="00B45F6B"/>
    <w:pPr>
      <w:ind w:firstLine="720"/>
      <w:jc w:val="both"/>
    </w:pPr>
    <w:rPr>
      <w:rFonts w:eastAsia="Calibri"/>
      <w:color w:val="000000"/>
    </w:rPr>
  </w:style>
  <w:style w:type="character" w:customStyle="1" w:styleId="TitleSectionOldChar">
    <w:name w:val="Title Section Old Char"/>
    <w:link w:val="TitleSectionOld"/>
    <w:rsid w:val="00B45F6B"/>
    <w:rPr>
      <w:rFonts w:eastAsia="Calibri"/>
      <w:color w:val="000000"/>
    </w:rPr>
  </w:style>
  <w:style w:type="paragraph" w:customStyle="1" w:styleId="PartHeadingOld">
    <w:name w:val="Part Heading Old"/>
    <w:next w:val="SectionHeadingOld"/>
    <w:link w:val="PartHeadingOldChar"/>
    <w:rsid w:val="00B45F6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45F6B"/>
    <w:rPr>
      <w:rFonts w:eastAsia="Calibri"/>
      <w:color w:val="000000"/>
    </w:rPr>
  </w:style>
  <w:style w:type="paragraph" w:styleId="ListParagraph">
    <w:name w:val="List Paragraph"/>
    <w:basedOn w:val="Normal"/>
    <w:uiPriority w:val="34"/>
    <w:locked/>
    <w:rsid w:val="00B45F6B"/>
    <w:pPr>
      <w:ind w:left="720"/>
      <w:contextualSpacing/>
    </w:pPr>
  </w:style>
  <w:style w:type="character" w:customStyle="1" w:styleId="PartHeadingOldChar">
    <w:name w:val="Part Heading Old Char"/>
    <w:link w:val="PartHeadingOld"/>
    <w:rsid w:val="00B45F6B"/>
    <w:rPr>
      <w:rFonts w:eastAsia="Calibri"/>
      <w:smallCaps/>
      <w:color w:val="000000"/>
      <w:sz w:val="24"/>
    </w:rPr>
  </w:style>
  <w:style w:type="paragraph" w:customStyle="1" w:styleId="TitlePageOriginOld">
    <w:name w:val="Title Page: Origin Old"/>
    <w:next w:val="TitlePageSessionOld"/>
    <w:link w:val="TitlePageOriginOldChar"/>
    <w:autoRedefine/>
    <w:rsid w:val="00B45F6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45F6B"/>
    <w:rPr>
      <w:rFonts w:eastAsia="Calibri"/>
      <w:color w:val="000000"/>
      <w:sz w:val="24"/>
    </w:rPr>
  </w:style>
  <w:style w:type="character" w:styleId="LineNumber">
    <w:name w:val="line number"/>
    <w:basedOn w:val="DefaultParagraphFont"/>
    <w:uiPriority w:val="99"/>
    <w:semiHidden/>
    <w:locked/>
    <w:rsid w:val="00B45F6B"/>
  </w:style>
  <w:style w:type="paragraph" w:customStyle="1" w:styleId="EnactingClauseOld">
    <w:name w:val="Enacting Clause Old"/>
    <w:next w:val="EnactingSectionOld"/>
    <w:link w:val="EnactingClauseOldChar"/>
    <w:autoRedefine/>
    <w:rsid w:val="00B45F6B"/>
    <w:pPr>
      <w:suppressLineNumbers/>
    </w:pPr>
    <w:rPr>
      <w:rFonts w:eastAsia="Calibri"/>
      <w:i/>
      <w:color w:val="000000"/>
    </w:rPr>
  </w:style>
  <w:style w:type="character" w:customStyle="1" w:styleId="SponsorsOldChar">
    <w:name w:val="Sponsors Old Char"/>
    <w:basedOn w:val="DefaultParagraphFont"/>
    <w:link w:val="SponsorsOld"/>
    <w:rsid w:val="00B45F6B"/>
    <w:rPr>
      <w:rFonts w:eastAsia="Calibri"/>
      <w:smallCaps/>
      <w:color w:val="000000"/>
      <w:sz w:val="24"/>
    </w:rPr>
  </w:style>
  <w:style w:type="character" w:customStyle="1" w:styleId="EnactingClauseOldChar">
    <w:name w:val="Enacting Clause Old Char"/>
    <w:basedOn w:val="DefaultParagraphFont"/>
    <w:link w:val="EnactingClauseOld"/>
    <w:rsid w:val="00B45F6B"/>
    <w:rPr>
      <w:rFonts w:eastAsia="Calibri"/>
      <w:i/>
      <w:color w:val="000000"/>
    </w:rPr>
  </w:style>
  <w:style w:type="paragraph" w:styleId="Salutation">
    <w:name w:val="Salutation"/>
    <w:basedOn w:val="Normal"/>
    <w:next w:val="Normal"/>
    <w:link w:val="SalutationChar"/>
    <w:uiPriority w:val="99"/>
    <w:semiHidden/>
    <w:locked/>
    <w:rsid w:val="00B45F6B"/>
  </w:style>
  <w:style w:type="character" w:customStyle="1" w:styleId="SalutationChar">
    <w:name w:val="Salutation Char"/>
    <w:basedOn w:val="DefaultParagraphFont"/>
    <w:link w:val="Salutation"/>
    <w:uiPriority w:val="99"/>
    <w:semiHidden/>
    <w:rsid w:val="00B45F6B"/>
  </w:style>
  <w:style w:type="character" w:customStyle="1" w:styleId="BillNumberOldChar">
    <w:name w:val="Bill Number Old Char"/>
    <w:basedOn w:val="DefaultParagraphFont"/>
    <w:link w:val="BillNumberOld"/>
    <w:rsid w:val="00B45F6B"/>
    <w:rPr>
      <w:rFonts w:eastAsia="Calibri"/>
      <w:b/>
      <w:color w:val="000000"/>
      <w:sz w:val="44"/>
    </w:rPr>
  </w:style>
  <w:style w:type="paragraph" w:customStyle="1" w:styleId="TitlePageSessionOld">
    <w:name w:val="Title Page: Session Old"/>
    <w:next w:val="TitlePageBillPrefixOld"/>
    <w:link w:val="TitlePageSessionOldChar"/>
    <w:autoRedefine/>
    <w:rsid w:val="00B45F6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45F6B"/>
    <w:rPr>
      <w:rFonts w:eastAsia="Calibri"/>
      <w:b/>
      <w:caps/>
      <w:color w:val="000000"/>
      <w:sz w:val="44"/>
    </w:rPr>
  </w:style>
  <w:style w:type="paragraph" w:customStyle="1" w:styleId="TitlePageBillPrefixOld">
    <w:name w:val="Title Page: Bill Prefix Old"/>
    <w:next w:val="BillNumberOld"/>
    <w:link w:val="TitlePageBillPrefixOldChar"/>
    <w:autoRedefine/>
    <w:rsid w:val="00B45F6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45F6B"/>
    <w:rPr>
      <w:rFonts w:eastAsia="Calibri"/>
      <w:b/>
      <w:caps/>
      <w:color w:val="000000"/>
      <w:sz w:val="36"/>
    </w:rPr>
  </w:style>
  <w:style w:type="paragraph" w:styleId="Header">
    <w:name w:val="header"/>
    <w:basedOn w:val="Normal"/>
    <w:link w:val="HeaderChar"/>
    <w:uiPriority w:val="99"/>
    <w:semiHidden/>
    <w:rsid w:val="00B45F6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45F6B"/>
    <w:rPr>
      <w:rFonts w:eastAsia="Calibri"/>
      <w:b/>
      <w:color w:val="000000"/>
      <w:sz w:val="36"/>
    </w:rPr>
  </w:style>
  <w:style w:type="character" w:customStyle="1" w:styleId="HeaderChar">
    <w:name w:val="Header Char"/>
    <w:basedOn w:val="DefaultParagraphFont"/>
    <w:link w:val="Header"/>
    <w:uiPriority w:val="99"/>
    <w:semiHidden/>
    <w:rsid w:val="00B45F6B"/>
  </w:style>
  <w:style w:type="paragraph" w:styleId="Footer">
    <w:name w:val="footer"/>
    <w:basedOn w:val="Normal"/>
    <w:link w:val="FooterChar"/>
    <w:uiPriority w:val="99"/>
    <w:rsid w:val="00B45F6B"/>
    <w:pPr>
      <w:tabs>
        <w:tab w:val="center" w:pos="4680"/>
        <w:tab w:val="right" w:pos="9360"/>
      </w:tabs>
      <w:spacing w:line="240" w:lineRule="auto"/>
    </w:pPr>
  </w:style>
  <w:style w:type="character" w:customStyle="1" w:styleId="FooterChar">
    <w:name w:val="Footer Char"/>
    <w:basedOn w:val="DefaultParagraphFont"/>
    <w:link w:val="Footer"/>
    <w:uiPriority w:val="99"/>
    <w:rsid w:val="00B45F6B"/>
  </w:style>
  <w:style w:type="character" w:styleId="PlaceholderText">
    <w:name w:val="Placeholder Text"/>
    <w:basedOn w:val="DefaultParagraphFont"/>
    <w:uiPriority w:val="99"/>
    <w:semiHidden/>
    <w:locked/>
    <w:rsid w:val="00B45F6B"/>
    <w:rPr>
      <w:color w:val="808080"/>
    </w:rPr>
  </w:style>
  <w:style w:type="paragraph" w:customStyle="1" w:styleId="HeaderStyleOld">
    <w:name w:val="Header Style Old"/>
    <w:basedOn w:val="Header"/>
    <w:link w:val="HeaderStyleOldChar"/>
    <w:autoRedefine/>
    <w:rsid w:val="00B45F6B"/>
    <w:rPr>
      <w:sz w:val="20"/>
      <w:szCs w:val="20"/>
    </w:rPr>
  </w:style>
  <w:style w:type="character" w:customStyle="1" w:styleId="HeaderStyleOldChar">
    <w:name w:val="Header Style Old Char"/>
    <w:basedOn w:val="HeaderChar"/>
    <w:link w:val="HeaderStyleOld"/>
    <w:rsid w:val="00B45F6B"/>
    <w:rPr>
      <w:sz w:val="20"/>
      <w:szCs w:val="20"/>
    </w:rPr>
  </w:style>
  <w:style w:type="character" w:customStyle="1" w:styleId="Underline">
    <w:name w:val="Underline"/>
    <w:uiPriority w:val="1"/>
    <w:rsid w:val="00B45F6B"/>
    <w:rPr>
      <w:rFonts w:ascii="Arial" w:hAnsi="Arial"/>
      <w:color w:val="auto"/>
      <w:sz w:val="22"/>
      <w:u w:val="single"/>
    </w:rPr>
  </w:style>
  <w:style w:type="paragraph" w:customStyle="1" w:styleId="ArticleHeading">
    <w:name w:val="Article Heading"/>
    <w:basedOn w:val="ArticleHeadingOld"/>
    <w:qFormat/>
    <w:rsid w:val="00B45F6B"/>
  </w:style>
  <w:style w:type="paragraph" w:customStyle="1" w:styleId="BillNumber">
    <w:name w:val="Bill Number"/>
    <w:basedOn w:val="BillNumberOld"/>
    <w:qFormat/>
    <w:rsid w:val="00B45F6B"/>
  </w:style>
  <w:style w:type="paragraph" w:customStyle="1" w:styleId="ChapterHeading">
    <w:name w:val="Chapter Heading"/>
    <w:basedOn w:val="ChapterHeadingOld"/>
    <w:next w:val="Normal"/>
    <w:qFormat/>
    <w:rsid w:val="00B45F6B"/>
  </w:style>
  <w:style w:type="paragraph" w:customStyle="1" w:styleId="EnactingClause">
    <w:name w:val="Enacting Clause"/>
    <w:basedOn w:val="EnactingClauseOld"/>
    <w:qFormat/>
    <w:rsid w:val="00B45F6B"/>
  </w:style>
  <w:style w:type="paragraph" w:customStyle="1" w:styleId="EnactingSection">
    <w:name w:val="Enacting Section"/>
    <w:basedOn w:val="EnactingSectionOld"/>
    <w:qFormat/>
    <w:rsid w:val="00B45F6B"/>
  </w:style>
  <w:style w:type="paragraph" w:customStyle="1" w:styleId="HeaderStyle">
    <w:name w:val="Header Style"/>
    <w:basedOn w:val="HeaderStyleOld"/>
    <w:qFormat/>
    <w:rsid w:val="00B45F6B"/>
  </w:style>
  <w:style w:type="paragraph" w:customStyle="1" w:styleId="Note">
    <w:name w:val="Note"/>
    <w:basedOn w:val="NoteOld"/>
    <w:qFormat/>
    <w:rsid w:val="00B45F6B"/>
  </w:style>
  <w:style w:type="paragraph" w:customStyle="1" w:styleId="PartHeading">
    <w:name w:val="Part Heading"/>
    <w:basedOn w:val="PartHeadingOld"/>
    <w:qFormat/>
    <w:rsid w:val="00B45F6B"/>
  </w:style>
  <w:style w:type="paragraph" w:customStyle="1" w:styleId="References">
    <w:name w:val="References"/>
    <w:basedOn w:val="ReferencesOld"/>
    <w:qFormat/>
    <w:rsid w:val="00B45F6B"/>
  </w:style>
  <w:style w:type="paragraph" w:customStyle="1" w:styleId="SectionBody">
    <w:name w:val="Section Body"/>
    <w:basedOn w:val="SectionBodyOld"/>
    <w:qFormat/>
    <w:rsid w:val="00B45F6B"/>
  </w:style>
  <w:style w:type="paragraph" w:customStyle="1" w:styleId="SectionHeading">
    <w:name w:val="Section Heading"/>
    <w:basedOn w:val="SectionHeadingOld"/>
    <w:qFormat/>
    <w:rsid w:val="00B45F6B"/>
  </w:style>
  <w:style w:type="paragraph" w:customStyle="1" w:styleId="Sponsors">
    <w:name w:val="Sponsors"/>
    <w:basedOn w:val="SponsorsOld"/>
    <w:qFormat/>
    <w:rsid w:val="00B45F6B"/>
  </w:style>
  <w:style w:type="paragraph" w:customStyle="1" w:styleId="TitlePageBillPrefix">
    <w:name w:val="Title Page: Bill Prefix"/>
    <w:basedOn w:val="TitlePageBillPrefixOld"/>
    <w:qFormat/>
    <w:rsid w:val="00B45F6B"/>
  </w:style>
  <w:style w:type="paragraph" w:customStyle="1" w:styleId="TitlePageOrigin">
    <w:name w:val="Title Page: Origin"/>
    <w:basedOn w:val="TitlePageOriginOld"/>
    <w:qFormat/>
    <w:rsid w:val="00B45F6B"/>
  </w:style>
  <w:style w:type="paragraph" w:customStyle="1" w:styleId="TitlePageSession">
    <w:name w:val="Title Page: Session"/>
    <w:basedOn w:val="TitlePageSessionOld"/>
    <w:qFormat/>
    <w:rsid w:val="00B45F6B"/>
  </w:style>
  <w:style w:type="paragraph" w:customStyle="1" w:styleId="TitleSection">
    <w:name w:val="Title Section"/>
    <w:basedOn w:val="TitleSectionOld"/>
    <w:qFormat/>
    <w:rsid w:val="00B45F6B"/>
  </w:style>
  <w:style w:type="character" w:customStyle="1" w:styleId="Strike-Through">
    <w:name w:val="Strike-Through"/>
    <w:uiPriority w:val="1"/>
    <w:rsid w:val="00B45F6B"/>
    <w:rPr>
      <w:strike/>
      <w:dstrike w:val="0"/>
      <w:color w:val="auto"/>
    </w:rPr>
  </w:style>
  <w:style w:type="paragraph" w:customStyle="1" w:styleId="ChamberTitle">
    <w:name w:val="Chamber Title"/>
    <w:next w:val="Normal"/>
    <w:link w:val="ChamberTitleChar"/>
    <w:rsid w:val="00B45F6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45F6B"/>
    <w:rPr>
      <w:rFonts w:eastAsia="Calibri"/>
      <w:b/>
      <w:caps/>
      <w:color w:val="000000"/>
      <w:sz w:val="36"/>
    </w:rPr>
  </w:style>
  <w:style w:type="paragraph" w:customStyle="1" w:styleId="ResolvedClauseOld">
    <w:name w:val="Resolved Clause Old"/>
    <w:next w:val="Normal"/>
    <w:link w:val="ResolvedClauseOldChar"/>
    <w:rsid w:val="00B45F6B"/>
    <w:pPr>
      <w:ind w:firstLine="720"/>
    </w:pPr>
    <w:rPr>
      <w:rFonts w:eastAsia="Calibri"/>
      <w:i/>
      <w:color w:val="000000"/>
    </w:rPr>
  </w:style>
  <w:style w:type="character" w:customStyle="1" w:styleId="ResolvedClauseOldChar">
    <w:name w:val="Resolved Clause Old Char"/>
    <w:basedOn w:val="DefaultParagraphFont"/>
    <w:link w:val="ResolvedClauseOld"/>
    <w:rsid w:val="00B45F6B"/>
    <w:rPr>
      <w:rFonts w:eastAsia="Calibri"/>
      <w:i/>
      <w:color w:val="000000"/>
    </w:rPr>
  </w:style>
  <w:style w:type="paragraph" w:customStyle="1" w:styleId="ResolvedClause">
    <w:name w:val="Resolved Clause"/>
    <w:basedOn w:val="ResolvedClauseOld"/>
    <w:qFormat/>
    <w:rsid w:val="00B45F6B"/>
  </w:style>
  <w:style w:type="paragraph" w:customStyle="1" w:styleId="as3filefont">
    <w:name w:val="as3filefont"/>
    <w:basedOn w:val="Normal"/>
    <w:rsid w:val="0042261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TMLCode">
    <w:name w:val="HTML Code"/>
    <w:basedOn w:val="DefaultParagraphFont"/>
    <w:uiPriority w:val="99"/>
    <w:semiHidden/>
    <w:unhideWhenUsed/>
    <w:locked/>
    <w:rsid w:val="0042261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8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1EE48C3BC44BA8742639629801C84"/>
        <w:category>
          <w:name w:val="General"/>
          <w:gallery w:val="placeholder"/>
        </w:category>
        <w:types>
          <w:type w:val="bbPlcHdr"/>
        </w:types>
        <w:behaviors>
          <w:behavior w:val="content"/>
        </w:behaviors>
        <w:guid w:val="{180AF46A-A397-4479-AEFA-35B84027C43B}"/>
      </w:docPartPr>
      <w:docPartBody>
        <w:p w:rsidR="00F2242B" w:rsidRDefault="005D412E">
          <w:pPr>
            <w:pStyle w:val="9091EE48C3BC44BA8742639629801C84"/>
          </w:pPr>
          <w:r w:rsidRPr="00B844FE">
            <w:t>Prefix Text</w:t>
          </w:r>
        </w:p>
      </w:docPartBody>
    </w:docPart>
    <w:docPart>
      <w:docPartPr>
        <w:name w:val="0537B8A2FE3E4BF8817010AE87F6998F"/>
        <w:category>
          <w:name w:val="General"/>
          <w:gallery w:val="placeholder"/>
        </w:category>
        <w:types>
          <w:type w:val="bbPlcHdr"/>
        </w:types>
        <w:behaviors>
          <w:behavior w:val="content"/>
        </w:behaviors>
        <w:guid w:val="{235652EF-FB34-4801-AA41-77410B6E1F8F}"/>
      </w:docPartPr>
      <w:docPartBody>
        <w:p w:rsidR="00F2242B" w:rsidRDefault="005D412E">
          <w:pPr>
            <w:pStyle w:val="0537B8A2FE3E4BF8817010AE87F6998F"/>
          </w:pPr>
          <w:r w:rsidRPr="00B844FE">
            <w:t>[Type here]</w:t>
          </w:r>
        </w:p>
      </w:docPartBody>
    </w:docPart>
    <w:docPart>
      <w:docPartPr>
        <w:name w:val="81F8A68ABE204706B57DCE64492260DE"/>
        <w:category>
          <w:name w:val="General"/>
          <w:gallery w:val="placeholder"/>
        </w:category>
        <w:types>
          <w:type w:val="bbPlcHdr"/>
        </w:types>
        <w:behaviors>
          <w:behavior w:val="content"/>
        </w:behaviors>
        <w:guid w:val="{D265C9FB-0621-402C-9E46-05916C36FF52}"/>
      </w:docPartPr>
      <w:docPartBody>
        <w:p w:rsidR="00F2242B" w:rsidRDefault="005D412E">
          <w:pPr>
            <w:pStyle w:val="81F8A68ABE204706B57DCE64492260DE"/>
          </w:pPr>
          <w:r w:rsidRPr="00B844FE">
            <w:t>Number</w:t>
          </w:r>
        </w:p>
      </w:docPartBody>
    </w:docPart>
    <w:docPart>
      <w:docPartPr>
        <w:name w:val="CC225F36A64F422FA87A5AC34C4D9D63"/>
        <w:category>
          <w:name w:val="General"/>
          <w:gallery w:val="placeholder"/>
        </w:category>
        <w:types>
          <w:type w:val="bbPlcHdr"/>
        </w:types>
        <w:behaviors>
          <w:behavior w:val="content"/>
        </w:behaviors>
        <w:guid w:val="{C72199DF-91D9-4F0C-9CAA-FE44A00AC193}"/>
      </w:docPartPr>
      <w:docPartBody>
        <w:p w:rsidR="00F2242B" w:rsidRDefault="005D412E">
          <w:pPr>
            <w:pStyle w:val="CC225F36A64F422FA87A5AC34C4D9D63"/>
          </w:pPr>
          <w:r w:rsidRPr="00B844FE">
            <w:t>Enter Sponsors Here</w:t>
          </w:r>
        </w:p>
      </w:docPartBody>
    </w:docPart>
    <w:docPart>
      <w:docPartPr>
        <w:name w:val="5C7930946AB145AE9D2776FFD3ABFB88"/>
        <w:category>
          <w:name w:val="General"/>
          <w:gallery w:val="placeholder"/>
        </w:category>
        <w:types>
          <w:type w:val="bbPlcHdr"/>
        </w:types>
        <w:behaviors>
          <w:behavior w:val="content"/>
        </w:behaviors>
        <w:guid w:val="{347C061E-EE0A-44A8-9ED1-ECC5EEE486E8}"/>
      </w:docPartPr>
      <w:docPartBody>
        <w:p w:rsidR="00F2242B" w:rsidRDefault="005D412E">
          <w:pPr>
            <w:pStyle w:val="5C7930946AB145AE9D2776FFD3ABFB88"/>
          </w:pPr>
          <w:r>
            <w:rPr>
              <w:rStyle w:val="PlaceholderText"/>
            </w:rPr>
            <w:t>L</w:t>
          </w:r>
          <w:r w:rsidRPr="00174350">
            <w:rPr>
              <w:rStyle w:val="PlaceholderText"/>
            </w:rPr>
            <w:t>i</w:t>
          </w:r>
          <w:r>
            <w:rPr>
              <w:rStyle w:val="PlaceholderText"/>
            </w:rPr>
            <w:t>st sections/article to be amended,</w:t>
          </w:r>
        </w:p>
      </w:docPartBody>
    </w:docPart>
    <w:docPart>
      <w:docPartPr>
        <w:name w:val="308E45CD8E634673A85CE3A1EB4D2F82"/>
        <w:category>
          <w:name w:val="General"/>
          <w:gallery w:val="placeholder"/>
        </w:category>
        <w:types>
          <w:type w:val="bbPlcHdr"/>
        </w:types>
        <w:behaviors>
          <w:behavior w:val="content"/>
        </w:behaviors>
        <w:guid w:val="{CEB54EF4-ADFD-4568-9BAF-458281ED305E}"/>
      </w:docPartPr>
      <w:docPartBody>
        <w:p w:rsidR="00F2242B" w:rsidRDefault="005D412E">
          <w:pPr>
            <w:pStyle w:val="308E45CD8E634673A85CE3A1EB4D2F82"/>
          </w:pPr>
          <w:r>
            <w:rPr>
              <w:rStyle w:val="PlaceholderText"/>
            </w:rPr>
            <w:t>insert year and description of amendments</w:t>
          </w:r>
        </w:p>
      </w:docPartBody>
    </w:docPart>
    <w:docPart>
      <w:docPartPr>
        <w:name w:val="4841859C81E443188E58DEF56030327F"/>
        <w:category>
          <w:name w:val="General"/>
          <w:gallery w:val="placeholder"/>
        </w:category>
        <w:types>
          <w:type w:val="bbPlcHdr"/>
        </w:types>
        <w:behaviors>
          <w:behavior w:val="content"/>
        </w:behaviors>
        <w:guid w:val="{111DBDF0-4163-4824-8F96-3FAFA16EC7FC}"/>
      </w:docPartPr>
      <w:docPartBody>
        <w:p w:rsidR="00F2242B" w:rsidRDefault="005D412E">
          <w:pPr>
            <w:pStyle w:val="4841859C81E443188E58DEF56030327F"/>
          </w:pPr>
          <w:r>
            <w:rPr>
              <w:rStyle w:val="PlaceholderText"/>
            </w:rPr>
            <w:t>Click here to enter title of amendment</w:t>
          </w:r>
        </w:p>
      </w:docPartBody>
    </w:docPart>
    <w:docPart>
      <w:docPartPr>
        <w:name w:val="4F83571A434E4A188D7F46381FD0B7F9"/>
        <w:category>
          <w:name w:val="General"/>
          <w:gallery w:val="placeholder"/>
        </w:category>
        <w:types>
          <w:type w:val="bbPlcHdr"/>
        </w:types>
        <w:behaviors>
          <w:behavior w:val="content"/>
        </w:behaviors>
        <w:guid w:val="{64AF4EB7-C2A0-4554-A77D-1A8760C96317}"/>
      </w:docPartPr>
      <w:docPartBody>
        <w:p w:rsidR="00F2242B" w:rsidRDefault="005D412E">
          <w:pPr>
            <w:pStyle w:val="4F83571A434E4A188D7F46381FD0B7F9"/>
          </w:pPr>
          <w:r>
            <w:rPr>
              <w:rStyle w:val="PlaceholderText"/>
            </w:rPr>
            <w:t>Click here to enter text of the amendment’s purpose to be printed on the ballot</w:t>
          </w:r>
        </w:p>
      </w:docPartBody>
    </w:docPart>
    <w:docPart>
      <w:docPartPr>
        <w:name w:val="A9ADA81D19084F68B0842E47FFFC7278"/>
        <w:category>
          <w:name w:val="General"/>
          <w:gallery w:val="placeholder"/>
        </w:category>
        <w:types>
          <w:type w:val="bbPlcHdr"/>
        </w:types>
        <w:behaviors>
          <w:behavior w:val="content"/>
        </w:behaviors>
        <w:guid w:val="{B356DEDD-D7CE-4B71-A59A-8BF09854F44C}"/>
      </w:docPartPr>
      <w:docPartBody>
        <w:p w:rsidR="005D412E" w:rsidRDefault="00F2242B" w:rsidP="00F2242B">
          <w:pPr>
            <w:pStyle w:val="A9ADA81D19084F68B0842E47FFFC7278"/>
          </w:pPr>
          <w:r>
            <w:rPr>
              <w:rStyle w:val="PlaceholderText"/>
            </w:rPr>
            <w:t>Click here to enter text of the amendment’s purpose to be printed on the ballot</w:t>
          </w:r>
        </w:p>
      </w:docPartBody>
    </w:docPart>
    <w:docPart>
      <w:docPartPr>
        <w:name w:val="DefaultPlaceholder_-1854013440"/>
        <w:category>
          <w:name w:val="General"/>
          <w:gallery w:val="placeholder"/>
        </w:category>
        <w:types>
          <w:type w:val="bbPlcHdr"/>
        </w:types>
        <w:behaviors>
          <w:behavior w:val="content"/>
        </w:behaviors>
        <w:guid w:val="{5490933C-E14C-421C-9994-CCC25CCD0972}"/>
      </w:docPartPr>
      <w:docPartBody>
        <w:p w:rsidR="009A0A6F" w:rsidRDefault="009A0A6F">
          <w:r w:rsidRPr="009513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DD"/>
    <w:rsid w:val="00191593"/>
    <w:rsid w:val="0030312F"/>
    <w:rsid w:val="005D412E"/>
    <w:rsid w:val="00807740"/>
    <w:rsid w:val="008424E1"/>
    <w:rsid w:val="009A0A6F"/>
    <w:rsid w:val="00A54312"/>
    <w:rsid w:val="00BC5C4E"/>
    <w:rsid w:val="00C000DD"/>
    <w:rsid w:val="00CE7369"/>
    <w:rsid w:val="00E02697"/>
    <w:rsid w:val="00F2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91EE48C3BC44BA8742639629801C84">
    <w:name w:val="9091EE48C3BC44BA8742639629801C84"/>
  </w:style>
  <w:style w:type="paragraph" w:customStyle="1" w:styleId="0537B8A2FE3E4BF8817010AE87F6998F">
    <w:name w:val="0537B8A2FE3E4BF8817010AE87F6998F"/>
  </w:style>
  <w:style w:type="paragraph" w:customStyle="1" w:styleId="81F8A68ABE204706B57DCE64492260DE">
    <w:name w:val="81F8A68ABE204706B57DCE64492260DE"/>
  </w:style>
  <w:style w:type="paragraph" w:customStyle="1" w:styleId="CC225F36A64F422FA87A5AC34C4D9D63">
    <w:name w:val="CC225F36A64F422FA87A5AC34C4D9D63"/>
  </w:style>
  <w:style w:type="character" w:styleId="PlaceholderText">
    <w:name w:val="Placeholder Text"/>
    <w:basedOn w:val="DefaultParagraphFont"/>
    <w:uiPriority w:val="99"/>
    <w:semiHidden/>
    <w:rsid w:val="009A0A6F"/>
    <w:rPr>
      <w:color w:val="808080"/>
    </w:rPr>
  </w:style>
  <w:style w:type="paragraph" w:customStyle="1" w:styleId="5C7930946AB145AE9D2776FFD3ABFB88">
    <w:name w:val="5C7930946AB145AE9D2776FFD3ABFB88"/>
  </w:style>
  <w:style w:type="paragraph" w:customStyle="1" w:styleId="308E45CD8E634673A85CE3A1EB4D2F82">
    <w:name w:val="308E45CD8E634673A85CE3A1EB4D2F82"/>
  </w:style>
  <w:style w:type="paragraph" w:customStyle="1" w:styleId="4841859C81E443188E58DEF56030327F">
    <w:name w:val="4841859C81E443188E58DEF56030327F"/>
  </w:style>
  <w:style w:type="paragraph" w:customStyle="1" w:styleId="4F83571A434E4A188D7F46381FD0B7F9">
    <w:name w:val="4F83571A434E4A188D7F46381FD0B7F9"/>
  </w:style>
  <w:style w:type="paragraph" w:customStyle="1" w:styleId="A9ADA81D19084F68B0842E47FFFC7278">
    <w:name w:val="A9ADA81D19084F68B0842E47FFFC7278"/>
    <w:rsid w:val="00F22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7E930-08ED-47FB-B582-41488829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2131</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Sam Rowe</cp:lastModifiedBy>
  <cp:revision>2</cp:revision>
  <cp:lastPrinted>2024-11-22T20:56:00Z</cp:lastPrinted>
  <dcterms:created xsi:type="dcterms:W3CDTF">2026-01-19T21:07:00Z</dcterms:created>
  <dcterms:modified xsi:type="dcterms:W3CDTF">2026-01-19T21:07:00Z</dcterms:modified>
</cp:coreProperties>
</file>